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6" w:rsidRDefault="007709A6" w:rsidP="007709A6">
      <w:pPr>
        <w:spacing w:after="100" w:afterAutospacing="1"/>
        <w:jc w:val="left"/>
        <w:outlineLvl w:val="0"/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</w:pPr>
      <w:proofErr w:type="spellStart"/>
      <w:r w:rsidRPr="007709A6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>Homebuild</w:t>
      </w:r>
      <w:proofErr w:type="spellEnd"/>
      <w:r w:rsidRPr="007709A6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 xml:space="preserve"> </w:t>
      </w:r>
      <w:proofErr w:type="spellStart"/>
      <w:r w:rsidRPr="007709A6">
        <w:rPr>
          <w:rFonts w:ascii="Arial" w:eastAsia="Times New Roman" w:hAnsi="Arial" w:cs="Arial"/>
          <w:color w:val="333740"/>
          <w:kern w:val="36"/>
          <w:sz w:val="48"/>
          <w:szCs w:val="48"/>
          <w:lang w:eastAsia="lv-LV"/>
        </w:rPr>
        <w:t>Postal</w:t>
      </w:r>
      <w:proofErr w:type="spellEnd"/>
    </w:p>
    <w:p w:rsidR="001D2C96" w:rsidRPr="007709A6" w:rsidRDefault="001D2C96" w:rsidP="007709A6">
      <w:pPr>
        <w:spacing w:after="100" w:afterAutospacing="1"/>
        <w:jc w:val="left"/>
        <w:outlineLvl w:val="0"/>
        <w:rPr>
          <w:rFonts w:ascii="Arial" w:eastAsia="Times New Roman" w:hAnsi="Arial" w:cs="Arial"/>
          <w:b/>
          <w:i/>
          <w:color w:val="333740"/>
          <w:kern w:val="36"/>
          <w:sz w:val="36"/>
          <w:szCs w:val="36"/>
          <w:u w:val="single"/>
          <w:lang w:eastAsia="lv-LV"/>
        </w:rPr>
      </w:pPr>
      <w:r w:rsidRPr="001D2C96">
        <w:rPr>
          <w:rFonts w:ascii="Arial" w:eastAsia="Times New Roman" w:hAnsi="Arial" w:cs="Arial"/>
          <w:b/>
          <w:i/>
          <w:color w:val="333740"/>
          <w:kern w:val="36"/>
          <w:sz w:val="36"/>
          <w:szCs w:val="36"/>
          <w:u w:val="single"/>
          <w:lang w:eastAsia="lv-LV"/>
        </w:rPr>
        <w:t>Mājas būves/pasta</w:t>
      </w:r>
      <w:r w:rsidR="00192478">
        <w:rPr>
          <w:rFonts w:ascii="Arial" w:eastAsia="Times New Roman" w:hAnsi="Arial" w:cs="Arial"/>
          <w:b/>
          <w:i/>
          <w:color w:val="333740"/>
          <w:kern w:val="36"/>
          <w:sz w:val="36"/>
          <w:szCs w:val="36"/>
          <w:u w:val="single"/>
          <w:lang w:eastAsia="lv-LV"/>
        </w:rPr>
        <w:t xml:space="preserve"> versija</w:t>
      </w:r>
    </w:p>
    <w:p w:rsidR="00192478" w:rsidRPr="00192478" w:rsidRDefault="00192478" w:rsidP="007709A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4"/>
          <w:szCs w:val="24"/>
          <w:lang w:eastAsia="lv-LV"/>
        </w:rPr>
      </w:pPr>
      <w:r w:rsidRPr="00192478">
        <w:rPr>
          <w:rFonts w:ascii="Arial" w:eastAsia="Times New Roman" w:hAnsi="Arial" w:cs="Arial"/>
          <w:color w:val="323438"/>
          <w:sz w:val="24"/>
          <w:szCs w:val="24"/>
          <w:lang w:eastAsia="lv-LV"/>
        </w:rPr>
        <w:t>Sveiks modelētāj!</w:t>
      </w:r>
    </w:p>
    <w:p w:rsidR="004B5946" w:rsidRDefault="004B5946" w:rsidP="007709A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Mājas būvniecības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/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past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a versija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ir paredzēt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a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tiem, kas ir izstrādājuši un izgatavojuši mājas būves modeli ar 5F Aviationtoys.nl piedziņu.</w:t>
      </w:r>
    </w:p>
    <w:p w:rsidR="004B5946" w:rsidRDefault="004B5946" w:rsidP="004B5946">
      <w:pPr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Tas ir par jautrība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i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,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dizaina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izstrādei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un laika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pavadīšanai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.</w:t>
      </w:r>
    </w:p>
    <w:p w:rsidR="004B5946" w:rsidRDefault="004B5946" w:rsidP="004B5946">
      <w:pPr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</w:p>
    <w:p w:rsid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•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Varat sūtīt laiku āra vai iekštelpu apmeklējumam, vietnē Aviationtoys.nl būs tiešsaistes 10 labāko</w:t>
      </w:r>
    </w:p>
    <w:p w:rsidR="004B5946" w:rsidRP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reitings.</w:t>
      </w:r>
    </w:p>
    <w:p w:rsid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•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Goda raksts par skaistāko, jaukāko, smieklīgāko vai radošāko modeli ir tiem, kas iesūtīs bildes un</w:t>
      </w:r>
    </w:p>
    <w:p w:rsid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video no sava vērtīgā mazā projekta! Tikai prasības; Tam ir jāspēj lidot, un tam jābūt aprīkotam ar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</w:p>
    <w:p w:rsidR="004B5946" w:rsidRP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Aviationtoys.nl piedziņu.</w:t>
      </w:r>
    </w:p>
    <w:p w:rsid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• 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 </w:t>
      </w: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Mājas slavas zāle; par garāko lidojumu tajā gadā.</w:t>
      </w:r>
    </w:p>
    <w:p w:rsidR="004B5946" w:rsidRDefault="004B5946" w:rsidP="004B5946">
      <w:pPr>
        <w:ind w:left="720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</w:p>
    <w:p w:rsidR="004B5946" w:rsidRDefault="004B5946" w:rsidP="007709A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Dalie</w:t>
      </w:r>
      <w:r>
        <w:rPr>
          <w:rFonts w:ascii="Arial" w:eastAsia="Times New Roman" w:hAnsi="Arial" w:cs="Arial"/>
          <w:color w:val="323438"/>
          <w:sz w:val="21"/>
          <w:szCs w:val="21"/>
          <w:lang w:eastAsia="lv-LV"/>
        </w:rPr>
        <w:t>tie</w:t>
      </w:r>
      <w:bookmarkStart w:id="0" w:name="_GoBack"/>
      <w:bookmarkEnd w:id="0"/>
      <w:r w:rsidRPr="004B594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s ar prieku!</w:t>
      </w:r>
    </w:p>
    <w:p w:rsidR="007709A6" w:rsidRPr="007709A6" w:rsidRDefault="007709A6" w:rsidP="007709A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7709A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 xml:space="preserve">Vincent </w:t>
      </w:r>
      <w:proofErr w:type="spellStart"/>
      <w:r w:rsidRPr="007709A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Merlijn</w:t>
      </w:r>
      <w:proofErr w:type="spellEnd"/>
      <w:r w:rsidRPr="007709A6">
        <w:rPr>
          <w:rFonts w:ascii="Arial" w:eastAsia="Times New Roman" w:hAnsi="Arial" w:cs="Arial"/>
          <w:color w:val="323438"/>
          <w:sz w:val="21"/>
          <w:szCs w:val="21"/>
          <w:lang w:eastAsia="lv-LV"/>
        </w:rPr>
        <w:t>, Aviationtoys.nl</w:t>
      </w:r>
    </w:p>
    <w:p w:rsidR="007709A6" w:rsidRPr="007709A6" w:rsidRDefault="007709A6" w:rsidP="007709A6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323438"/>
          <w:sz w:val="21"/>
          <w:szCs w:val="21"/>
          <w:lang w:eastAsia="lv-LV"/>
        </w:rPr>
      </w:pPr>
      <w:r w:rsidRPr="007709A6">
        <w:rPr>
          <w:rFonts w:ascii="Arial" w:eastAsia="Times New Roman" w:hAnsi="Arial" w:cs="Arial"/>
          <w:noProof/>
          <w:color w:val="323438"/>
          <w:sz w:val="21"/>
          <w:szCs w:val="21"/>
          <w:lang w:eastAsia="lv-LV"/>
        </w:rPr>
        <w:drawing>
          <wp:inline distT="0" distB="0" distL="0" distR="0" wp14:anchorId="43961F78" wp14:editId="714219C7">
            <wp:extent cx="1621155" cy="884555"/>
            <wp:effectExtent l="0" t="0" r="0" b="0"/>
            <wp:docPr id="1" name="Picture 1" descr="https://cdn.myonlinestore.eu/5965ba0f-44a5-43cb-a898-4c6edabed1ec/images/wsa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myonlinestore.eu/5965ba0f-44a5-43cb-a898-4c6edabed1ec/images/wsat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9A6" w:rsidRPr="007709A6" w:rsidSect="001D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DB"/>
    <w:multiLevelType w:val="multilevel"/>
    <w:tmpl w:val="2D8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95"/>
    <w:rsid w:val="00192478"/>
    <w:rsid w:val="001D2C96"/>
    <w:rsid w:val="00311672"/>
    <w:rsid w:val="004B5946"/>
    <w:rsid w:val="007709A6"/>
    <w:rsid w:val="008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2021-12-26T15:37:00Z</dcterms:created>
  <dcterms:modified xsi:type="dcterms:W3CDTF">2021-12-26T16:08:00Z</dcterms:modified>
</cp:coreProperties>
</file>